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92" w:rsidRDefault="001A1B92" w:rsidP="001A1B92">
      <w:pPr>
        <w:pStyle w:val="NoSpacing"/>
        <w:jc w:val="both"/>
      </w:pPr>
      <w:r>
        <w:rPr>
          <w:u w:val="single"/>
        </w:rPr>
        <w:t>Reginald BOTELER</w:t>
      </w:r>
      <w:r>
        <w:t xml:space="preserve">      (fl.1450)</w:t>
      </w:r>
    </w:p>
    <w:p w:rsidR="001A1B92" w:rsidRDefault="001A1B92" w:rsidP="001A1B92">
      <w:pPr>
        <w:pStyle w:val="NoSpacing"/>
        <w:jc w:val="both"/>
      </w:pPr>
      <w:r>
        <w:t>of North Zevell, Bedfordshire.  Yeoman.</w:t>
      </w:r>
    </w:p>
    <w:p w:rsidR="001A1B92" w:rsidRDefault="001A1B92" w:rsidP="001A1B92">
      <w:pPr>
        <w:pStyle w:val="NoSpacing"/>
        <w:jc w:val="both"/>
      </w:pPr>
    </w:p>
    <w:p w:rsidR="001A1B92" w:rsidRDefault="001A1B92" w:rsidP="001A1B92">
      <w:pPr>
        <w:pStyle w:val="NoSpacing"/>
        <w:jc w:val="both"/>
      </w:pPr>
    </w:p>
    <w:p w:rsidR="001A1B92" w:rsidRDefault="001A1B92" w:rsidP="001A1B92">
      <w:pPr>
        <w:pStyle w:val="NoSpacing"/>
        <w:jc w:val="both"/>
      </w:pPr>
      <w:r>
        <w:tab/>
        <w:t>1450</w:t>
      </w:r>
      <w:r>
        <w:tab/>
        <w:t>He was one of those against whom Reginald Berlyngton(q.v.) brought a</w:t>
      </w:r>
    </w:p>
    <w:p w:rsidR="001A1B92" w:rsidRDefault="001A1B92" w:rsidP="001A1B92">
      <w:pPr>
        <w:pStyle w:val="NoSpacing"/>
        <w:jc w:val="both"/>
      </w:pPr>
      <w:r>
        <w:tab/>
      </w:r>
      <w:r>
        <w:tab/>
        <w:t>plaint of debt.</w:t>
      </w:r>
    </w:p>
    <w:p w:rsidR="001A1B92" w:rsidRDefault="001A1B92" w:rsidP="001A1B92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A1B92" w:rsidRDefault="001A1B92" w:rsidP="001A1B92">
      <w:pPr>
        <w:pStyle w:val="NoSpacing"/>
        <w:jc w:val="both"/>
      </w:pPr>
    </w:p>
    <w:p w:rsidR="001A1B92" w:rsidRDefault="001A1B92" w:rsidP="001A1B92">
      <w:pPr>
        <w:pStyle w:val="NoSpacing"/>
        <w:jc w:val="both"/>
      </w:pPr>
    </w:p>
    <w:p w:rsidR="00BA4020" w:rsidRPr="00186E49" w:rsidRDefault="001A1B92" w:rsidP="001A1B92">
      <w:pPr>
        <w:pStyle w:val="NoSpacing"/>
      </w:pPr>
      <w:r>
        <w:t>16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92" w:rsidRDefault="001A1B92" w:rsidP="00552EBA">
      <w:r>
        <w:separator/>
      </w:r>
    </w:p>
  </w:endnote>
  <w:endnote w:type="continuationSeparator" w:id="0">
    <w:p w:rsidR="001A1B92" w:rsidRDefault="001A1B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1B92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92" w:rsidRDefault="001A1B92" w:rsidP="00552EBA">
      <w:r>
        <w:separator/>
      </w:r>
    </w:p>
  </w:footnote>
  <w:footnote w:type="continuationSeparator" w:id="0">
    <w:p w:rsidR="001A1B92" w:rsidRDefault="001A1B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1B9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2013-01-19T20:15:00Z</dcterms:created>
  <dcterms:modified xsi:type="dcterms:W3CDTF">2013-01-19T20:15:00Z</dcterms:modified>
</cp:coreProperties>
</file>